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FD" w:rsidRDefault="005F2DFD" w:rsidP="005F2DFD">
      <w:pPr>
        <w:numPr>
          <w:ilvl w:val="0"/>
          <w:numId w:val="1"/>
        </w:numPr>
        <w:tabs>
          <w:tab w:val="left" w:pos="420"/>
        </w:tabs>
        <w:spacing w:line="240" w:lineRule="auto"/>
        <w:ind w:firstLineChars="0" w:firstLine="480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</w:rPr>
        <w:t>姿态参数</w:t>
      </w:r>
    </w:p>
    <w:p w:rsidR="005F2DFD" w:rsidRDefault="005F2DFD" w:rsidP="005F2DFD">
      <w:pPr>
        <w:numPr>
          <w:ilvl w:val="0"/>
          <w:numId w:val="2"/>
        </w:numPr>
        <w:tabs>
          <w:tab w:val="left" w:pos="840"/>
        </w:tabs>
        <w:spacing w:line="240" w:lineRule="auto"/>
        <w:ind w:firstLineChars="0" w:firstLine="48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井  斜：      0~180°±0.2°</w:t>
      </w:r>
    </w:p>
    <w:p w:rsidR="005F2DFD" w:rsidRDefault="005F2DFD" w:rsidP="005F2DFD">
      <w:pPr>
        <w:numPr>
          <w:ilvl w:val="0"/>
          <w:numId w:val="2"/>
        </w:numPr>
        <w:tabs>
          <w:tab w:val="left" w:pos="840"/>
        </w:tabs>
        <w:spacing w:line="240" w:lineRule="auto"/>
        <w:ind w:firstLineChars="0" w:firstLine="48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方  位：      0~360°±1°</w:t>
      </w:r>
    </w:p>
    <w:p w:rsidR="005F2DFD" w:rsidRDefault="005F2DFD" w:rsidP="005F2DFD">
      <w:pPr>
        <w:numPr>
          <w:ilvl w:val="0"/>
          <w:numId w:val="2"/>
        </w:numPr>
        <w:tabs>
          <w:tab w:val="left" w:pos="840"/>
        </w:tabs>
        <w:spacing w:line="240" w:lineRule="auto"/>
        <w:ind w:firstLineChars="0" w:firstLine="48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工具面：      0~360°±1°</w:t>
      </w:r>
    </w:p>
    <w:p w:rsidR="005F2DFD" w:rsidRDefault="005F2DFD" w:rsidP="005F2DFD">
      <w:pPr>
        <w:numPr>
          <w:ilvl w:val="0"/>
          <w:numId w:val="1"/>
        </w:numPr>
        <w:tabs>
          <w:tab w:val="left" w:pos="420"/>
        </w:tabs>
        <w:spacing w:line="240" w:lineRule="auto"/>
        <w:ind w:firstLineChars="0" w:firstLine="480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</w:rPr>
        <w:t>工程参数</w:t>
      </w:r>
    </w:p>
    <w:p w:rsidR="005F2DFD" w:rsidRDefault="005F2DFD" w:rsidP="005F2DFD">
      <w:pPr>
        <w:numPr>
          <w:ilvl w:val="0"/>
          <w:numId w:val="2"/>
        </w:numPr>
        <w:tabs>
          <w:tab w:val="left" w:pos="840"/>
        </w:tabs>
        <w:spacing w:line="240" w:lineRule="auto"/>
        <w:ind w:firstLineChars="0" w:firstLine="480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</w:rPr>
        <w:t>钻  压：      ±150kN±5%F.S</w:t>
      </w:r>
    </w:p>
    <w:p w:rsidR="005F2DFD" w:rsidRDefault="005F2DFD" w:rsidP="005F2DFD">
      <w:pPr>
        <w:numPr>
          <w:ilvl w:val="0"/>
          <w:numId w:val="2"/>
        </w:numPr>
        <w:tabs>
          <w:tab w:val="left" w:pos="840"/>
        </w:tabs>
        <w:spacing w:line="240" w:lineRule="auto"/>
        <w:ind w:firstLineChars="0" w:firstLine="480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</w:rPr>
        <w:t xml:space="preserve">扭  矩：      </w:t>
      </w:r>
      <w:r>
        <w:rPr>
          <w:rFonts w:ascii="微软雅黑" w:eastAsia="微软雅黑" w:hAnsi="微软雅黑" w:cs="微软雅黑"/>
        </w:rPr>
        <w:t>6</w:t>
      </w:r>
      <w:r>
        <w:rPr>
          <w:rFonts w:ascii="微软雅黑" w:eastAsia="微软雅黑" w:hAnsi="微软雅黑" w:cs="微软雅黑" w:hint="eastAsia"/>
        </w:rPr>
        <w:t>kN.m±5%F.S</w:t>
      </w:r>
      <w:bookmarkStart w:id="0" w:name="_GoBack"/>
      <w:bookmarkEnd w:id="0"/>
    </w:p>
    <w:p w:rsidR="005F2DFD" w:rsidRDefault="005F2DFD" w:rsidP="005F2DFD">
      <w:pPr>
        <w:numPr>
          <w:ilvl w:val="0"/>
          <w:numId w:val="2"/>
        </w:numPr>
        <w:tabs>
          <w:tab w:val="left" w:pos="840"/>
        </w:tabs>
        <w:spacing w:line="240" w:lineRule="auto"/>
        <w:ind w:firstLineChars="0" w:firstLine="480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</w:rPr>
        <w:t>转  速：      0～255rpm±1%F.S</w:t>
      </w:r>
    </w:p>
    <w:p w:rsidR="005F2DFD" w:rsidRDefault="005F2DFD" w:rsidP="005F2DFD">
      <w:pPr>
        <w:numPr>
          <w:ilvl w:val="0"/>
          <w:numId w:val="2"/>
        </w:numPr>
        <w:tabs>
          <w:tab w:val="left" w:pos="840"/>
        </w:tabs>
        <w:spacing w:line="240" w:lineRule="auto"/>
        <w:ind w:firstLineChars="0" w:firstLine="480"/>
        <w:rPr>
          <w:rFonts w:ascii="微软雅黑" w:eastAsia="微软雅黑" w:hAnsi="微软雅黑" w:cs="微软雅黑" w:hint="eastAsia"/>
        </w:rPr>
      </w:pPr>
      <w:proofErr w:type="gramStart"/>
      <w:r>
        <w:rPr>
          <w:rFonts w:ascii="微软雅黑" w:eastAsia="微软雅黑" w:hAnsi="微软雅黑" w:cs="微软雅黑" w:hint="eastAsia"/>
        </w:rPr>
        <w:t>振</w:t>
      </w:r>
      <w:proofErr w:type="gramEnd"/>
      <w:r>
        <w:rPr>
          <w:rFonts w:ascii="微软雅黑" w:eastAsia="微软雅黑" w:hAnsi="微软雅黑" w:cs="微软雅黑" w:hint="eastAsia"/>
        </w:rPr>
        <w:t xml:space="preserve">  动：      0~5g±1%F.S</w:t>
      </w:r>
    </w:p>
    <w:p w:rsidR="005F2DFD" w:rsidRDefault="005F2DFD" w:rsidP="005F2DFD">
      <w:pPr>
        <w:numPr>
          <w:ilvl w:val="0"/>
          <w:numId w:val="2"/>
        </w:numPr>
        <w:tabs>
          <w:tab w:val="left" w:pos="840"/>
        </w:tabs>
        <w:spacing w:line="240" w:lineRule="auto"/>
        <w:ind w:firstLineChars="0" w:firstLine="48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压  力：      0~21MPa±2%F.S</w:t>
      </w:r>
    </w:p>
    <w:p w:rsidR="005F2DFD" w:rsidRDefault="005F2DFD" w:rsidP="005F2DFD">
      <w:pPr>
        <w:numPr>
          <w:ilvl w:val="0"/>
          <w:numId w:val="1"/>
        </w:numPr>
        <w:tabs>
          <w:tab w:val="left" w:pos="420"/>
        </w:tabs>
        <w:spacing w:line="240" w:lineRule="auto"/>
        <w:ind w:firstLineChars="0" w:firstLine="480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</w:rPr>
        <w:t>地质参数</w:t>
      </w:r>
    </w:p>
    <w:p w:rsidR="005F2DFD" w:rsidRDefault="005F2DFD" w:rsidP="005F2DFD">
      <w:pPr>
        <w:numPr>
          <w:ilvl w:val="0"/>
          <w:numId w:val="2"/>
        </w:numPr>
        <w:tabs>
          <w:tab w:val="left" w:pos="840"/>
        </w:tabs>
        <w:spacing w:line="240" w:lineRule="auto"/>
        <w:ind w:firstLineChars="0" w:firstLine="480"/>
        <w:rPr>
          <w:rFonts w:ascii="微软雅黑" w:eastAsia="微软雅黑" w:hAnsi="微软雅黑" w:cs="微软雅黑"/>
        </w:rPr>
      </w:pPr>
      <w:proofErr w:type="gramStart"/>
      <w:r>
        <w:rPr>
          <w:rFonts w:ascii="微软雅黑" w:eastAsia="微软雅黑" w:hAnsi="微软雅黑" w:cs="微软雅黑" w:hint="eastAsia"/>
        </w:rPr>
        <w:t>伽</w:t>
      </w:r>
      <w:proofErr w:type="gramEnd"/>
      <w:r>
        <w:rPr>
          <w:rFonts w:ascii="微软雅黑" w:eastAsia="微软雅黑" w:hAnsi="微软雅黑" w:cs="微软雅黑" w:hint="eastAsia"/>
        </w:rPr>
        <w:t xml:space="preserve">  马：      0~512API±5%F.S</w:t>
      </w:r>
    </w:p>
    <w:p w:rsidR="005F2DFD" w:rsidRDefault="005F2DFD" w:rsidP="005F2DFD">
      <w:pPr>
        <w:numPr>
          <w:ilvl w:val="0"/>
          <w:numId w:val="1"/>
        </w:numPr>
        <w:tabs>
          <w:tab w:val="left" w:pos="420"/>
        </w:tabs>
        <w:spacing w:line="240" w:lineRule="auto"/>
        <w:ind w:firstLineChars="0" w:firstLine="48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环境参数</w:t>
      </w:r>
    </w:p>
    <w:p w:rsidR="005F2DFD" w:rsidRDefault="005F2DFD" w:rsidP="005F2DFD">
      <w:pPr>
        <w:numPr>
          <w:ilvl w:val="0"/>
          <w:numId w:val="2"/>
        </w:numPr>
        <w:tabs>
          <w:tab w:val="left" w:pos="840"/>
        </w:tabs>
        <w:spacing w:line="240" w:lineRule="auto"/>
        <w:ind w:firstLineChars="0" w:firstLine="48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温  度：      -20~100℃±1℃</w:t>
      </w:r>
    </w:p>
    <w:p w:rsidR="005F2DFD" w:rsidRDefault="005F2DFD" w:rsidP="005F2DFD">
      <w:pPr>
        <w:numPr>
          <w:ilvl w:val="0"/>
          <w:numId w:val="1"/>
        </w:numPr>
        <w:tabs>
          <w:tab w:val="left" w:pos="420"/>
        </w:tabs>
        <w:spacing w:line="240" w:lineRule="auto"/>
        <w:ind w:firstLineChars="0" w:firstLine="480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</w:rPr>
        <w:t>尺寸要求</w:t>
      </w:r>
    </w:p>
    <w:p w:rsidR="005F2DFD" w:rsidRDefault="005F2DFD" w:rsidP="005F2DFD">
      <w:pPr>
        <w:numPr>
          <w:ilvl w:val="0"/>
          <w:numId w:val="2"/>
        </w:numPr>
        <w:tabs>
          <w:tab w:val="left" w:pos="840"/>
        </w:tabs>
        <w:spacing w:line="240" w:lineRule="auto"/>
        <w:ind w:firstLineChars="0" w:firstLine="48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外  径：      φ89mm</w:t>
      </w:r>
    </w:p>
    <w:p w:rsidR="005F2DFD" w:rsidRDefault="005F2DFD" w:rsidP="005F2DFD">
      <w:pPr>
        <w:numPr>
          <w:ilvl w:val="0"/>
          <w:numId w:val="2"/>
        </w:numPr>
        <w:tabs>
          <w:tab w:val="left" w:pos="840"/>
        </w:tabs>
        <w:spacing w:line="240" w:lineRule="auto"/>
        <w:ind w:firstLineChars="0" w:firstLine="48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流道面积：    ≥φ22mm</w:t>
      </w:r>
    </w:p>
    <w:p w:rsidR="005F2DFD" w:rsidRDefault="005F2DFD" w:rsidP="005F2DFD">
      <w:pPr>
        <w:numPr>
          <w:ilvl w:val="0"/>
          <w:numId w:val="2"/>
        </w:numPr>
        <w:tabs>
          <w:tab w:val="left" w:pos="840"/>
        </w:tabs>
        <w:spacing w:line="240" w:lineRule="auto"/>
        <w:ind w:firstLineChars="0" w:firstLine="48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长  度：      ≤10m</w:t>
      </w:r>
    </w:p>
    <w:p w:rsidR="005F2DFD" w:rsidRDefault="005F2DFD" w:rsidP="005F2DFD">
      <w:pPr>
        <w:numPr>
          <w:ilvl w:val="0"/>
          <w:numId w:val="2"/>
        </w:numPr>
        <w:tabs>
          <w:tab w:val="left" w:pos="840"/>
        </w:tabs>
        <w:spacing w:line="240" w:lineRule="auto"/>
        <w:ind w:firstLineChars="0" w:firstLine="48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井  眼：      φ96mm</w:t>
      </w:r>
    </w:p>
    <w:p w:rsidR="005F2DFD" w:rsidRDefault="005F2DFD" w:rsidP="005F2DFD">
      <w:pPr>
        <w:numPr>
          <w:ilvl w:val="0"/>
          <w:numId w:val="1"/>
        </w:numPr>
        <w:tabs>
          <w:tab w:val="left" w:pos="420"/>
        </w:tabs>
        <w:spacing w:line="240" w:lineRule="auto"/>
        <w:ind w:firstLineChars="0" w:firstLine="480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</w:rPr>
        <w:t>环境适用要求</w:t>
      </w:r>
    </w:p>
    <w:p w:rsidR="005F2DFD" w:rsidRDefault="005F2DFD" w:rsidP="005F2DFD">
      <w:pPr>
        <w:numPr>
          <w:ilvl w:val="0"/>
          <w:numId w:val="2"/>
        </w:numPr>
        <w:tabs>
          <w:tab w:val="left" w:pos="840"/>
        </w:tabs>
        <w:spacing w:line="240" w:lineRule="auto"/>
        <w:ind w:firstLineChars="0" w:firstLine="48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温  度：      -20~100℃</w:t>
      </w:r>
    </w:p>
    <w:p w:rsidR="005F2DFD" w:rsidRDefault="005F2DFD" w:rsidP="005F2DFD">
      <w:pPr>
        <w:numPr>
          <w:ilvl w:val="0"/>
          <w:numId w:val="2"/>
        </w:numPr>
        <w:tabs>
          <w:tab w:val="left" w:pos="840"/>
        </w:tabs>
        <w:spacing w:line="240" w:lineRule="auto"/>
        <w:ind w:firstLineChars="0" w:firstLine="48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压  力：      0~21MPa</w:t>
      </w:r>
    </w:p>
    <w:p w:rsidR="005F2DFD" w:rsidRDefault="005F2DFD" w:rsidP="005F2DFD">
      <w:pPr>
        <w:numPr>
          <w:ilvl w:val="0"/>
          <w:numId w:val="2"/>
        </w:numPr>
        <w:tabs>
          <w:tab w:val="left" w:pos="840"/>
        </w:tabs>
        <w:spacing w:line="240" w:lineRule="auto"/>
        <w:ind w:firstLineChars="0" w:firstLine="480"/>
        <w:rPr>
          <w:rFonts w:ascii="微软雅黑" w:eastAsia="微软雅黑" w:hAnsi="微软雅黑" w:cs="微软雅黑" w:hint="eastAsia"/>
        </w:rPr>
      </w:pPr>
      <w:proofErr w:type="gramStart"/>
      <w:r>
        <w:rPr>
          <w:rFonts w:ascii="微软雅黑" w:eastAsia="微软雅黑" w:hAnsi="微软雅黑" w:cs="微软雅黑" w:hint="eastAsia"/>
        </w:rPr>
        <w:lastRenderedPageBreak/>
        <w:t>振</w:t>
      </w:r>
      <w:proofErr w:type="gramEnd"/>
      <w:r>
        <w:rPr>
          <w:rFonts w:ascii="微软雅黑" w:eastAsia="微软雅黑" w:hAnsi="微软雅黑" w:cs="微软雅黑" w:hint="eastAsia"/>
        </w:rPr>
        <w:t xml:space="preserve">  动：      10g@30-300Hz——正弦振动</w:t>
      </w:r>
      <w:r>
        <w:rPr>
          <w:rFonts w:ascii="微软雅黑" w:eastAsia="微软雅黑" w:hAnsi="微软雅黑" w:cs="微软雅黑" w:hint="eastAsia"/>
        </w:rPr>
        <w:br/>
        <w:t xml:space="preserve">              5g@30-300Hz——随机振动         </w:t>
      </w:r>
    </w:p>
    <w:p w:rsidR="005F2DFD" w:rsidRDefault="005F2DFD" w:rsidP="005F2DFD">
      <w:pPr>
        <w:numPr>
          <w:ilvl w:val="0"/>
          <w:numId w:val="2"/>
        </w:numPr>
        <w:tabs>
          <w:tab w:val="left" w:pos="840"/>
        </w:tabs>
        <w:spacing w:line="240" w:lineRule="auto"/>
        <w:ind w:firstLineChars="0" w:firstLine="48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冲  击：      500g，0.5ms，1/2sin</w:t>
      </w:r>
    </w:p>
    <w:p w:rsidR="005F2DFD" w:rsidRDefault="005F2DFD" w:rsidP="005F2DFD">
      <w:pPr>
        <w:numPr>
          <w:ilvl w:val="0"/>
          <w:numId w:val="2"/>
        </w:numPr>
        <w:tabs>
          <w:tab w:val="left" w:pos="840"/>
        </w:tabs>
        <w:spacing w:line="240" w:lineRule="auto"/>
        <w:ind w:firstLineChars="0" w:firstLine="48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排  量：      1.5~6L/s</w:t>
      </w:r>
    </w:p>
    <w:p w:rsidR="00FE3925" w:rsidRPr="005F2DFD" w:rsidRDefault="00FE3925" w:rsidP="005F2DFD">
      <w:pPr>
        <w:spacing w:line="240" w:lineRule="auto"/>
        <w:ind w:firstLine="480"/>
      </w:pPr>
    </w:p>
    <w:sectPr w:rsidR="00FE3925" w:rsidRPr="005F2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DC77BA"/>
    <w:multiLevelType w:val="singleLevel"/>
    <w:tmpl w:val="88DC77BA"/>
    <w:lvl w:ilvl="0">
      <w:start w:val="1"/>
      <w:numFmt w:val="bullet"/>
      <w:lvlText w:val=""/>
      <w:lvlJc w:val="left"/>
      <w:pPr>
        <w:tabs>
          <w:tab w:val="num" w:pos="840"/>
        </w:tabs>
        <w:ind w:left="1260" w:hanging="420"/>
      </w:pPr>
      <w:rPr>
        <w:rFonts w:ascii="Wingdings" w:hAnsi="Wingdings" w:hint="default"/>
      </w:rPr>
    </w:lvl>
  </w:abstractNum>
  <w:abstractNum w:abstractNumId="1">
    <w:nsid w:val="6D4FBDCA"/>
    <w:multiLevelType w:val="singleLevel"/>
    <w:tmpl w:val="6D4FBDCA"/>
    <w:lvl w:ilvl="0">
      <w:start w:val="1"/>
      <w:numFmt w:val="bullet"/>
      <w:lvlText w:val=""/>
      <w:lvlJc w:val="left"/>
      <w:pPr>
        <w:tabs>
          <w:tab w:val="num" w:pos="420"/>
        </w:tabs>
        <w:ind w:left="8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41"/>
    <w:rsid w:val="00094B08"/>
    <w:rsid w:val="004B1641"/>
    <w:rsid w:val="005F2DFD"/>
    <w:rsid w:val="00FE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41"/>
    <w:pPr>
      <w:widowControl w:val="0"/>
      <w:spacing w:line="360" w:lineRule="auto"/>
      <w:ind w:firstLineChars="200" w:firstLine="200"/>
      <w:jc w:val="both"/>
    </w:pPr>
    <w:rPr>
      <w:rFonts w:ascii="Times New Roman" w:eastAsia="仿宋" w:hAnsi="Times New Roman" w:cs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41"/>
    <w:pPr>
      <w:widowControl w:val="0"/>
      <w:spacing w:line="360" w:lineRule="auto"/>
      <w:ind w:firstLineChars="200" w:firstLine="200"/>
      <w:jc w:val="both"/>
    </w:pPr>
    <w:rPr>
      <w:rFonts w:ascii="Times New Roman" w:eastAsia="仿宋" w:hAnsi="Times New Roman" w:cs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418</Characters>
  <Application>Microsoft Office Word</Application>
  <DocSecurity>0</DocSecurity>
  <Lines>3</Lines>
  <Paragraphs>1</Paragraphs>
  <ScaleCrop>false</ScaleCrop>
  <Company>Lenovo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2</cp:revision>
  <dcterms:created xsi:type="dcterms:W3CDTF">2023-06-26T01:52:00Z</dcterms:created>
  <dcterms:modified xsi:type="dcterms:W3CDTF">2023-06-27T01:18:00Z</dcterms:modified>
</cp:coreProperties>
</file>